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04" w:rsidRDefault="00602704">
      <w:pPr>
        <w:pStyle w:val="Corpodeltesto"/>
        <w:spacing w:after="0"/>
      </w:pPr>
      <w:bookmarkStart w:id="0" w:name="head0canvasize"/>
      <w:bookmarkStart w:id="1" w:name="parent_element946426ac66145"/>
      <w:bookmarkStart w:id="2" w:name="preview_cont9a784e9d7651f"/>
      <w:bookmarkEnd w:id="0"/>
      <w:bookmarkEnd w:id="1"/>
      <w:bookmarkEnd w:id="2"/>
    </w:p>
    <w:p w:rsidR="00602704" w:rsidRDefault="00602704">
      <w:pPr>
        <w:pStyle w:val="Corpodeltesto"/>
        <w:spacing w:after="0"/>
      </w:pPr>
    </w:p>
    <w:p w:rsidR="00602704" w:rsidRDefault="00602704">
      <w:pPr>
        <w:pStyle w:val="Corpodeltesto"/>
        <w:spacing w:after="0"/>
      </w:pPr>
    </w:p>
    <w:p w:rsidR="00602704" w:rsidRPr="0002029F" w:rsidRDefault="00E43D65" w:rsidP="0002029F">
      <w:pPr>
        <w:pStyle w:val="Corpodel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508346" cy="817072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109" cy="81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54fb055da45eb"/>
      <w:bookmarkStart w:id="4" w:name="preview_cont9446eb895645b"/>
      <w:bookmarkStart w:id="5" w:name="x_682218674560040961"/>
      <w:bookmarkStart w:id="6" w:name="parent_element9124aca377de1"/>
      <w:bookmarkStart w:id="7" w:name="preview_cont7fe1fee3beb99"/>
      <w:bookmarkStart w:id="8" w:name="x_682218674698813441"/>
      <w:bookmarkStart w:id="9" w:name="parent_element108dd3aaa4313"/>
      <w:bookmarkStart w:id="10" w:name="preview_cont892ac8c51b50c"/>
      <w:bookmarkStart w:id="11" w:name="_GoBack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602704" w:rsidRDefault="00602704">
      <w:pPr>
        <w:pStyle w:val="Corpodeltesto"/>
        <w:spacing w:after="0"/>
      </w:pPr>
    </w:p>
    <w:p w:rsidR="00602704" w:rsidRPr="00923678" w:rsidRDefault="00602704">
      <w:pPr>
        <w:pStyle w:val="Corpodeltesto"/>
        <w:spacing w:after="0"/>
        <w:rPr>
          <w:rFonts w:asciiTheme="minorHAnsi" w:hAnsiTheme="minorHAnsi" w:cstheme="minorHAnsi"/>
          <w:sz w:val="22"/>
          <w:szCs w:val="22"/>
          <w:lang w:val="it-IT"/>
        </w:rPr>
      </w:pPr>
      <w:bookmarkStart w:id="12" w:name="x_6822186748249374731"/>
      <w:bookmarkEnd w:id="12"/>
    </w:p>
    <w:p w:rsidR="00C212C1" w:rsidRDefault="00C212C1" w:rsidP="00923678">
      <w:pPr>
        <w:pStyle w:val="Corpodeltesto"/>
        <w:spacing w:after="0"/>
        <w:jc w:val="both"/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bookmarkStart w:id="13" w:name="parent_elementb1a2c46017f77"/>
      <w:bookmarkStart w:id="14" w:name="preview_contb431b885f5ebc"/>
      <w:bookmarkEnd w:id="13"/>
      <w:bookmarkEnd w:id="14"/>
    </w:p>
    <w:p w:rsidR="00E50D52" w:rsidRDefault="00C212C1" w:rsidP="00923678">
      <w:pPr>
        <w:pStyle w:val="Corpodel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E50D52">
        <w:rPr>
          <w:rStyle w:val="StrongEmphasis"/>
          <w:rFonts w:asciiTheme="minorHAnsi" w:hAnsiTheme="minorHAnsi" w:cstheme="minorHAnsi"/>
          <w:sz w:val="28"/>
          <w:szCs w:val="28"/>
          <w:shd w:val="clear" w:color="auto" w:fill="FFFFFF"/>
          <w:lang w:val="it-IT"/>
        </w:rPr>
        <w:t>ALLEGATO C</w:t>
      </w:r>
      <w:r w:rsidR="00410B95">
        <w:rPr>
          <w:rStyle w:val="StrongEmphasis"/>
          <w:rFonts w:asciiTheme="minorHAnsi" w:hAnsiTheme="minorHAnsi" w:cstheme="minorHAnsi"/>
          <w:sz w:val="28"/>
          <w:szCs w:val="28"/>
          <w:shd w:val="clear" w:color="auto" w:fill="FFFFFF"/>
          <w:lang w:val="it-IT"/>
        </w:rPr>
        <w:t>)</w:t>
      </w:r>
      <w:r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="00FD795C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“</w:t>
      </w:r>
      <w:r w:rsidR="00E43D65" w:rsidRPr="00E50D52">
        <w:rPr>
          <w:rStyle w:val="StrongEmphasis"/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it-IT"/>
        </w:rPr>
        <w:t>Dichiarazione di insussistenza di cause di incompatibilità</w:t>
      </w:r>
      <w:r w:rsidR="00FD795C" w:rsidRPr="00E50D52">
        <w:rPr>
          <w:rStyle w:val="StrongEmphasis"/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it-IT"/>
        </w:rPr>
        <w:t>”</w:t>
      </w:r>
      <w:r w:rsidR="00FD795C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E43D65"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</w:p>
    <w:p w:rsidR="00FD795C" w:rsidRDefault="00E43D65" w:rsidP="00923678">
      <w:pPr>
        <w:pStyle w:val="Corpodel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per il</w:t>
      </w:r>
      <w:r w:rsidR="005604A4"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reclutamento di personale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docente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interno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all’istituzione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scolastica per la costituzione del Team per la prevenzione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della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dispersione</w:t>
      </w:r>
      <w:r w:rsid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scolastica.</w:t>
      </w:r>
      <w:bookmarkStart w:id="15" w:name="parent_elemente3da6085ea4fe"/>
      <w:bookmarkStart w:id="16" w:name="preview_cont0c59bc6285a5"/>
      <w:bookmarkStart w:id="17" w:name="parent_elementa5cfe5ef6ed01"/>
      <w:bookmarkStart w:id="18" w:name="preview_contac1a3c28e4c9f"/>
      <w:bookmarkEnd w:id="15"/>
      <w:bookmarkEnd w:id="16"/>
      <w:bookmarkEnd w:id="17"/>
      <w:bookmarkEnd w:id="18"/>
      <w:r w:rsidR="00923678"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</w:p>
    <w:p w:rsidR="00923678" w:rsidRPr="00FD795C" w:rsidRDefault="00923678" w:rsidP="00923678">
      <w:pPr>
        <w:pStyle w:val="Corpodeltesto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it-IT"/>
        </w:rPr>
      </w:pPr>
      <w:r w:rsidRPr="00923678">
        <w:rPr>
          <w:rFonts w:asciiTheme="minorHAnsi" w:hAnsiTheme="minorHAnsi" w:cstheme="minorHAnsi"/>
          <w:sz w:val="22"/>
          <w:szCs w:val="22"/>
          <w:lang w:val="it-IT"/>
        </w:rPr>
        <w:t xml:space="preserve">PNRR Investimento M4C1-3.2, </w:t>
      </w:r>
      <w:proofErr w:type="spellStart"/>
      <w:r w:rsidRPr="00923678">
        <w:rPr>
          <w:rFonts w:asciiTheme="minorHAnsi" w:hAnsiTheme="minorHAnsi" w:cstheme="minorHAnsi"/>
          <w:sz w:val="22"/>
          <w:szCs w:val="22"/>
          <w:lang w:val="it-IT"/>
        </w:rPr>
        <w:t>MI</w:t>
      </w:r>
      <w:proofErr w:type="spellEnd"/>
      <w:r w:rsidRPr="00923678">
        <w:rPr>
          <w:rFonts w:asciiTheme="minorHAnsi" w:hAnsiTheme="minorHAnsi" w:cstheme="minorHAnsi"/>
          <w:sz w:val="22"/>
          <w:szCs w:val="22"/>
          <w:lang w:val="it-IT"/>
        </w:rPr>
        <w:t xml:space="preserve">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Azioni di prevenzione e contrasto della dispersione scolastica (D.M. 170/2022)</w:t>
      </w:r>
    </w:p>
    <w:p w:rsidR="00C212C1" w:rsidRPr="00923678" w:rsidRDefault="00C212C1" w:rsidP="00923678">
      <w:pPr>
        <w:pStyle w:val="Corpodeltesto"/>
        <w:spacing w:after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FD795C" w:rsidRPr="00586B6E" w:rsidRDefault="00FD795C" w:rsidP="00FD795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86B6E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586B6E">
        <w:rPr>
          <w:rFonts w:asciiTheme="minorHAnsi" w:hAnsiTheme="minorHAnsi" w:cstheme="minorHAnsi"/>
          <w:bCs/>
          <w:sz w:val="22"/>
          <w:szCs w:val="22"/>
        </w:rPr>
        <w:t>Domanda di partecipazione alla selezione di personale docente interno all’istituzione scolastica per la costituzione del Team per la prevenzione della dispersione scolastica.</w:t>
      </w:r>
      <w:r w:rsidRPr="00586B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D795C" w:rsidRPr="00586B6E" w:rsidRDefault="00FD795C" w:rsidP="00FD79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D795C" w:rsidRPr="00586B6E" w:rsidRDefault="00FD795C" w:rsidP="00FD795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Dirigente Scolastico d</w:t>
      </w:r>
      <w:r w:rsidRPr="00586B6E">
        <w:rPr>
          <w:rFonts w:asciiTheme="minorHAnsi" w:hAnsiTheme="minorHAnsi" w:cstheme="minorHAnsi"/>
          <w:sz w:val="22"/>
          <w:szCs w:val="22"/>
        </w:rPr>
        <w:t>ell’Istituto Istituto Comprensivo "</w:t>
      </w:r>
      <w:proofErr w:type="spellStart"/>
      <w:r w:rsidRPr="00586B6E">
        <w:rPr>
          <w:rFonts w:asciiTheme="minorHAnsi" w:hAnsiTheme="minorHAnsi" w:cstheme="minorHAnsi"/>
          <w:sz w:val="22"/>
          <w:szCs w:val="22"/>
        </w:rPr>
        <w:t>Cosme</w:t>
      </w:r>
      <w:proofErr w:type="spellEnd"/>
      <w:r w:rsidRPr="00586B6E">
        <w:rPr>
          <w:rFonts w:asciiTheme="minorHAnsi" w:hAnsiTheme="minorHAnsi" w:cstheme="minorHAnsi"/>
          <w:sz w:val="22"/>
          <w:szCs w:val="22"/>
        </w:rPr>
        <w:t xml:space="preserve"> Tura" Via Montefiorino 30 , Ferrara – 10023 (FE) </w:t>
      </w:r>
    </w:p>
    <w:p w:rsidR="00923678" w:rsidRPr="00923678" w:rsidRDefault="00923678" w:rsidP="00923678">
      <w:pPr>
        <w:spacing w:line="275" w:lineRule="exact"/>
        <w:ind w:left="212"/>
        <w:rPr>
          <w:rFonts w:asciiTheme="minorHAnsi" w:hAnsiTheme="minorHAnsi" w:cstheme="minorHAnsi"/>
          <w:b/>
          <w:sz w:val="22"/>
          <w:szCs w:val="22"/>
        </w:rPr>
      </w:pPr>
    </w:p>
    <w:p w:rsidR="00602704" w:rsidRPr="00923678" w:rsidRDefault="00923678" w:rsidP="00923678">
      <w:pPr>
        <w:pStyle w:val="Corpodeltesto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="00E43D65"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br/>
      </w:r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Il/La sottoscritto/a ________________________________ nato/a a ________________________________ (_____) il ___ - ___ - ______ in servizio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nell’</w:t>
      </w:r>
      <w:proofErr w:type="spellStart"/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a.s.</w:t>
      </w:r>
      <w:proofErr w:type="spellEnd"/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bookmarkStart w:id="19" w:name="x_706010978209857537"/>
      <w:bookmarkEnd w:id="19"/>
      <w:r w:rsidR="00E43D65"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2022/2023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presso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codesto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E43D65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Istituto in qualità di ________________________________ ,</w:t>
      </w:r>
    </w:p>
    <w:p w:rsidR="00602704" w:rsidRPr="00923678" w:rsidRDefault="00923678">
      <w:pPr>
        <w:pStyle w:val="Corpodeltesto"/>
        <w:spacing w:after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     </w:t>
      </w:r>
      <w:r w:rsidR="00E43D65"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br/>
      </w:r>
      <w:r w:rsidR="00E43D65"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CONSAPEVOLE</w:t>
      </w:r>
    </w:p>
    <w:p w:rsidR="00602704" w:rsidRPr="00923678" w:rsidRDefault="00E43D65">
      <w:pPr>
        <w:pStyle w:val="Corpodeltesto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br/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delle</w:t>
      </w:r>
      <w:r w:rsidR="005604A4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sanzioni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penali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richiamate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dall’art. 76 del D.P.R. 28/12/2000 N. 445, in caso di dichiarazioni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mendaci e della</w:t>
      </w:r>
      <w:r w:rsidR="005604A4"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decadenza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dei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benefici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eventualmente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conseguenti al provvedimento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emanato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sulla base di dichiarazioni non veritiere, di cui all’art. 75 del D.P.R. 28/12/2000 n. 445 ai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sensi e per gli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effetti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dell’art. 47 del citato D.P.R. 445/2000, sotto la propria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responsabilità  </w:t>
      </w:r>
    </w:p>
    <w:p w:rsidR="00602704" w:rsidRPr="00923678" w:rsidRDefault="00E43D65">
      <w:pPr>
        <w:pStyle w:val="Corpodeltesto"/>
        <w:spacing w:after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br/>
      </w:r>
      <w:r w:rsidRPr="00923678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DICHIARA</w:t>
      </w:r>
    </w:p>
    <w:p w:rsidR="00602704" w:rsidRPr="00923678" w:rsidRDefault="00E43D6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di non trovarsi in nessuna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delle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condizioni di incompatibilità o </w:t>
      </w:r>
      <w:proofErr w:type="spellStart"/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inconferibilità</w:t>
      </w:r>
      <w:proofErr w:type="spellEnd"/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sensi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dell'art. 20, comma 2 del </w:t>
      </w:r>
      <w:proofErr w:type="spellStart"/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39/2013 recante "Disposizioni in materia di </w:t>
      </w:r>
      <w:proofErr w:type="spellStart"/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inconferibilità</w:t>
      </w:r>
      <w:proofErr w:type="spellEnd"/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e incompatibilità di incarichi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presso le pubbliche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amministrazioni e presso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gli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enti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privati in controllo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pubblico", a norma dell'art.1, commi 49 e 50, della</w:t>
      </w:r>
      <w:r w:rsid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Legge 190/2012;</w:t>
      </w:r>
    </w:p>
    <w:p w:rsidR="00602704" w:rsidRPr="00923678" w:rsidRDefault="00E43D6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che non sussistono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situazioni, anche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potenziali, di conflitto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d’interesse per il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conferimento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dell’incarico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ai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sensi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dell’art. 53, comma 14 del D. </w:t>
      </w:r>
      <w:proofErr w:type="spellStart"/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Lgs</w:t>
      </w:r>
      <w:proofErr w:type="spellEnd"/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. </w:t>
      </w:r>
      <w:proofErr w:type="spellStart"/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n°</w:t>
      </w:r>
      <w:proofErr w:type="spellEnd"/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165 del 30 marzo 2001, “Norme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generali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sull’ordinamento del 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lavoro alle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dipendenze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delle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Amministrazioni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Pubbliche” così come modificato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dall’art. 1, comma 42 lettera h) e d), della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legge n. 190 del 06 novembre 2012 “Disposizioni per la prevenzione e la repressione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della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corruzione e dell’illegalità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nella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Pubblica</w:t>
      </w:r>
      <w:r w:rsid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 </w:t>
      </w:r>
      <w:r w:rsidRPr="00923678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Amministrazione”</w:t>
      </w:r>
    </w:p>
    <w:p w:rsidR="00602704" w:rsidRPr="00E50D52" w:rsidRDefault="00E43D65">
      <w:pPr>
        <w:pStyle w:val="Corpodel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bookmarkStart w:id="20" w:name="parent_elemente5a1c74768c21"/>
      <w:bookmarkStart w:id="21" w:name="preview_cont6e4d719c1d43b"/>
      <w:bookmarkEnd w:id="20"/>
      <w:bookmarkEnd w:id="21"/>
      <w:r w:rsidRPr="00E50D52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br/>
        <w:t>Luogo ____________________ , data __________</w:t>
      </w:r>
    </w:p>
    <w:p w:rsidR="00602704" w:rsidRPr="00E50D52" w:rsidRDefault="00E43D65">
      <w:pPr>
        <w:pStyle w:val="Corpodeltesto"/>
        <w:spacing w:after="0"/>
        <w:jc w:val="right"/>
        <w:rPr>
          <w:rFonts w:asciiTheme="minorHAnsi" w:hAnsiTheme="minorHAnsi" w:cstheme="minorHAnsi"/>
          <w:lang w:val="it-IT"/>
        </w:rPr>
      </w:pPr>
      <w:r w:rsidRPr="00E50D52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br/>
      </w:r>
      <w:r w:rsidRPr="00E50D52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Firma ________________________________</w:t>
      </w:r>
    </w:p>
    <w:sectPr w:rsidR="00602704" w:rsidRPr="00E50D52" w:rsidSect="00F14FD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MS Gothic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B50"/>
    <w:multiLevelType w:val="multilevel"/>
    <w:tmpl w:val="0C0463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2E177D"/>
    <w:multiLevelType w:val="multilevel"/>
    <w:tmpl w:val="A46AF8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autoHyphenation/>
  <w:hyphenationZone w:val="283"/>
  <w:characterSpacingControl w:val="doNotCompress"/>
  <w:compat/>
  <w:rsids>
    <w:rsidRoot w:val="00602704"/>
    <w:rsid w:val="0002029F"/>
    <w:rsid w:val="003219E9"/>
    <w:rsid w:val="00410B95"/>
    <w:rsid w:val="004401C1"/>
    <w:rsid w:val="005604A4"/>
    <w:rsid w:val="00602704"/>
    <w:rsid w:val="00786EFE"/>
    <w:rsid w:val="00923678"/>
    <w:rsid w:val="00C212C1"/>
    <w:rsid w:val="00E43D65"/>
    <w:rsid w:val="00E50D52"/>
    <w:rsid w:val="00F14FD4"/>
    <w:rsid w:val="00FD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FD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2367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3">
    <w:name w:val="heading 3"/>
    <w:basedOn w:val="Heading"/>
    <w:next w:val="Corpodeltesto"/>
    <w:qFormat/>
    <w:rsid w:val="00F14FD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F14FD4"/>
    <w:rPr>
      <w:i/>
      <w:iCs/>
    </w:rPr>
  </w:style>
  <w:style w:type="character" w:customStyle="1" w:styleId="StrongEmphasis">
    <w:name w:val="Strong Emphasis"/>
    <w:qFormat/>
    <w:rsid w:val="00F14FD4"/>
    <w:rPr>
      <w:b/>
      <w:bCs/>
    </w:rPr>
  </w:style>
  <w:style w:type="character" w:customStyle="1" w:styleId="Bullets">
    <w:name w:val="Bullets"/>
    <w:qFormat/>
    <w:rsid w:val="00F14FD4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F14F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F14FD4"/>
    <w:pPr>
      <w:spacing w:after="140" w:line="276" w:lineRule="auto"/>
    </w:pPr>
  </w:style>
  <w:style w:type="paragraph" w:styleId="Elenco">
    <w:name w:val="List"/>
    <w:basedOn w:val="Corpodeltesto"/>
    <w:rsid w:val="00F14FD4"/>
  </w:style>
  <w:style w:type="paragraph" w:styleId="Didascalia">
    <w:name w:val="caption"/>
    <w:basedOn w:val="Normale"/>
    <w:qFormat/>
    <w:rsid w:val="00F14F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F14FD4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4A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4A4"/>
    <w:rPr>
      <w:rFonts w:ascii="Tahoma" w:hAnsi="Tahoma" w:cs="Mangal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3678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customStyle="1" w:styleId="Default">
    <w:name w:val="Default"/>
    <w:rsid w:val="0092367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val="it-IT" w:bidi="ar-SA"/>
    </w:rPr>
  </w:style>
  <w:style w:type="paragraph" w:customStyle="1" w:styleId="Heading3">
    <w:name w:val="Heading 3"/>
    <w:basedOn w:val="Normale"/>
    <w:next w:val="Corpodeltesto"/>
    <w:qFormat/>
    <w:rsid w:val="0002029F"/>
    <w:pPr>
      <w:keepNext/>
      <w:spacing w:before="140" w:after="12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C3B4-BC5D-4761-8D46-517A179F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8</cp:revision>
  <dcterms:created xsi:type="dcterms:W3CDTF">2023-09-22T12:39:00Z</dcterms:created>
  <dcterms:modified xsi:type="dcterms:W3CDTF">2023-11-02T15:06:00Z</dcterms:modified>
  <dc:language>en-US</dc:language>
</cp:coreProperties>
</file>